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138BAAFA" wp14:editId="702AFD9A">
            <wp:extent cx="485640" cy="572760"/>
            <wp:effectExtent l="0" t="0" r="0" b="0"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58423E" w:rsidRPr="00F62939" w:rsidRDefault="0058423E" w:rsidP="0058423E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Pr="00405CA8" w:rsidRDefault="0058423E" w:rsidP="0058423E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58423E" w:rsidRPr="00F62939" w:rsidRDefault="0058423E" w:rsidP="0058423E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58423E" w:rsidRPr="00F40F2E" w:rsidRDefault="002D4846" w:rsidP="0058423E">
      <w:pPr>
        <w:tabs>
          <w:tab w:val="left" w:pos="255"/>
          <w:tab w:val="center" w:pos="4678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</w:t>
      </w:r>
      <w:r w:rsidR="0058423E">
        <w:rPr>
          <w:sz w:val="28"/>
          <w:szCs w:val="28"/>
          <w:lang w:eastAsia="ru-RU"/>
        </w:rPr>
        <w:t xml:space="preserve"> сентября 2015</w:t>
      </w:r>
      <w:r w:rsidR="0058423E" w:rsidRPr="00F40F2E">
        <w:rPr>
          <w:sz w:val="28"/>
          <w:szCs w:val="28"/>
          <w:lang w:eastAsia="ru-RU"/>
        </w:rPr>
        <w:t xml:space="preserve"> года </w:t>
      </w:r>
      <w:r w:rsidR="0058423E">
        <w:rPr>
          <w:sz w:val="28"/>
          <w:szCs w:val="28"/>
          <w:lang w:eastAsia="ru-RU"/>
        </w:rPr>
        <w:t xml:space="preserve">              г. Санкт-Петербург                                        № 9/5</w:t>
      </w: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 xml:space="preserve">О внесении изменений в Совместный план нормотворческой деятельности муниципального совета и местной администрации внутригородского муниципального образования Санкт-Петербурга </w:t>
      </w:r>
    </w:p>
    <w:p w:rsidR="0058423E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муниципального округа Парнас на 2015 год, утвержденный решением муниципального совета внутригородского муниципального образования Санкт-Петербурга муниципального округа Парнас</w:t>
      </w:r>
    </w:p>
    <w:p w:rsidR="0058423E" w:rsidRPr="00405CA8" w:rsidRDefault="0058423E" w:rsidP="0058423E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kern w:val="3"/>
          <w:sz w:val="28"/>
          <w:szCs w:val="28"/>
          <w:lang w:eastAsia="zh-CN" w:bidi="hi-IN"/>
        </w:rPr>
        <w:t>от 10 декабря 2014 года № 3/4</w:t>
      </w:r>
    </w:p>
    <w:p w:rsidR="0058423E" w:rsidRDefault="0058423E" w:rsidP="0058423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58423E" w:rsidRPr="00F62939" w:rsidRDefault="0058423E" w:rsidP="0058423E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2"/>
          <w:szCs w:val="22"/>
          <w:lang w:eastAsia="zh-CN" w:bidi="hi-IN"/>
        </w:rPr>
      </w:pPr>
    </w:p>
    <w:p w:rsid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Руководствуясь </w:t>
      </w:r>
      <w:r>
        <w:rPr>
          <w:rFonts w:eastAsia="SimSun" w:cs="Mangal"/>
          <w:kern w:val="3"/>
          <w:sz w:val="28"/>
          <w:szCs w:val="28"/>
          <w:lang w:eastAsia="ru-RU" w:bidi="hi-IN"/>
        </w:rPr>
        <w:t>Федеральным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за</w:t>
      </w:r>
      <w:r>
        <w:rPr>
          <w:rFonts w:eastAsia="SimSun" w:cs="Mangal"/>
          <w:kern w:val="3"/>
          <w:sz w:val="28"/>
          <w:szCs w:val="28"/>
          <w:lang w:eastAsia="ru-RU" w:bidi="hi-IN"/>
        </w:rPr>
        <w:t>коном от 06 октября 2003 года № 131-ФЗ</w:t>
      </w:r>
      <w:r w:rsidRPr="00F62939">
        <w:rPr>
          <w:rFonts w:eastAsia="SimSun" w:cs="Mangal"/>
          <w:kern w:val="3"/>
          <w:sz w:val="28"/>
          <w:szCs w:val="28"/>
          <w:lang w:eastAsia="ru-RU" w:bidi="hi-IN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="SimSun" w:cs="Mangal"/>
          <w:kern w:val="3"/>
          <w:sz w:val="28"/>
          <w:szCs w:val="28"/>
          <w:lang w:eastAsia="ru-RU" w:bidi="hi-IN"/>
        </w:rPr>
        <w:t>,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Законом Санкт-Петербурга от 23 сентября 2009 года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Парнас, м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униципальный совет внутригородского муниципального образования Санкт-Петербурга муниципального округа Парнас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</w:p>
    <w:p w:rsidR="0058423E" w:rsidRPr="00F86C2C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В совместный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План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округа Парнас на 2015 год, утвержденный решением муниципального совета внутригородского муниципального образования Санкт-Петербурга муниципального округа Парнас от 10 декабря 2014 года № 3/4 «Об утверждении совместного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>План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нормотворческой деятельности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муниципального совета и местной администрации 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внутригородского муниципального образования Санкт-Петербурга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муниципального округа Парнас на 2015 год» (далее – План)</w:t>
      </w:r>
      <w:r w:rsidRPr="000479BF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внести следующие изменения:</w:t>
      </w:r>
    </w:p>
    <w:p w:rsid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 9 Плана изложить в следующей редакции: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5387"/>
        <w:gridCol w:w="2268"/>
        <w:gridCol w:w="1417"/>
      </w:tblGrid>
      <w:tr w:rsidR="0058423E" w:rsidRPr="009F45C5" w:rsidTr="00D8104A">
        <w:trPr>
          <w:trHeight w:val="6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23E" w:rsidRPr="009F45C5" w:rsidRDefault="0058423E" w:rsidP="00D8104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9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23E" w:rsidRPr="009F45C5" w:rsidRDefault="0058423E" w:rsidP="00D8104A">
            <w:pPr>
              <w:suppressAutoHyphens w:val="0"/>
              <w:ind w:left="-21"/>
              <w:jc w:val="both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О принятии Устава внутригородского муниципального образования Санкт-Петербурга муниципального округа Парнас (новая редакция)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23E" w:rsidRPr="009F45C5" w:rsidRDefault="0058423E" w:rsidP="00D8104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 xml:space="preserve">муниципальный совет, </w:t>
            </w:r>
          </w:p>
          <w:p w:rsidR="0058423E" w:rsidRPr="009F45C5" w:rsidRDefault="0058423E" w:rsidP="00D8104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местная администрация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23E" w:rsidRPr="009F45C5" w:rsidRDefault="0058423E" w:rsidP="00D8104A">
            <w:pPr>
              <w:widowControl w:val="0"/>
              <w:autoSpaceDN w:val="0"/>
              <w:spacing w:line="100" w:lineRule="atLeast"/>
              <w:jc w:val="center"/>
              <w:textAlignment w:val="baseline"/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 w:cs="Mangal"/>
                <w:kern w:val="3"/>
                <w:sz w:val="28"/>
                <w:szCs w:val="28"/>
                <w:lang w:val="en-US" w:eastAsia="zh-CN" w:bidi="hi-IN"/>
              </w:rPr>
              <w:t xml:space="preserve">I-IV </w:t>
            </w:r>
            <w:r w:rsidRPr="009F45C5">
              <w:rPr>
                <w:rFonts w:eastAsia="SimSun" w:cs="Mangal"/>
                <w:kern w:val="3"/>
                <w:sz w:val="28"/>
                <w:szCs w:val="28"/>
                <w:lang w:eastAsia="zh-CN" w:bidi="hi-IN"/>
              </w:rPr>
              <w:t>квартал</w:t>
            </w:r>
          </w:p>
        </w:tc>
      </w:tr>
    </w:tbl>
    <w:p w:rsidR="0058423E" w:rsidRDefault="0058423E" w:rsidP="0058423E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 13 Плана исключить.</w:t>
      </w:r>
    </w:p>
    <w:p w:rsidR="0058423E" w:rsidRPr="00F6293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. </w:t>
      </w:r>
      <w:r>
        <w:rPr>
          <w:bCs/>
          <w:sz w:val="28"/>
          <w:szCs w:val="28"/>
        </w:rPr>
        <w:t>Н</w:t>
      </w:r>
      <w:r w:rsidRPr="00B600CE">
        <w:rPr>
          <w:bCs/>
          <w:sz w:val="28"/>
          <w:szCs w:val="28"/>
        </w:rPr>
        <w:t xml:space="preserve">астоящее решение </w:t>
      </w:r>
      <w:r>
        <w:rPr>
          <w:bCs/>
          <w:sz w:val="28"/>
          <w:szCs w:val="28"/>
        </w:rPr>
        <w:t xml:space="preserve">опубликовать </w:t>
      </w:r>
      <w:r w:rsidRPr="00B600CE">
        <w:rPr>
          <w:bCs/>
          <w:sz w:val="28"/>
          <w:szCs w:val="28"/>
        </w:rPr>
        <w:t xml:space="preserve">в официальном печатном издании </w:t>
      </w:r>
      <w:r w:rsidRPr="00B600CE">
        <w:rPr>
          <w:bCs/>
          <w:sz w:val="28"/>
          <w:szCs w:val="28"/>
        </w:rPr>
        <w:lastRenderedPageBreak/>
        <w:t>Муниципального Совета и местной Администрации МО МО Парнас «Муниципальное образование Муниципальный округ Парнас</w:t>
      </w:r>
      <w:r>
        <w:rPr>
          <w:bCs/>
          <w:sz w:val="28"/>
          <w:szCs w:val="28"/>
        </w:rPr>
        <w:t>»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58423E" w:rsidRPr="00F62939" w:rsidRDefault="0058423E" w:rsidP="0058423E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3. Контроль за исполнением настоящего решения возложить на заместителя главы муниципального образования Душину О.Н. и главу местной администрации муниципального образования Исаева М.А.</w:t>
      </w:r>
    </w:p>
    <w:p w:rsidR="0058423E" w:rsidRDefault="0058423E" w:rsidP="0058423E">
      <w:pPr>
        <w:jc w:val="both"/>
        <w:rPr>
          <w:color w:val="000000" w:themeColor="text1"/>
          <w:sz w:val="20"/>
          <w:szCs w:val="20"/>
        </w:rPr>
      </w:pPr>
    </w:p>
    <w:p w:rsidR="0058423E" w:rsidRPr="00F62939" w:rsidRDefault="0058423E" w:rsidP="0058423E">
      <w:pPr>
        <w:jc w:val="both"/>
        <w:rPr>
          <w:color w:val="000000" w:themeColor="text1"/>
          <w:sz w:val="20"/>
          <w:szCs w:val="20"/>
        </w:rPr>
      </w:pPr>
    </w:p>
    <w:p w:rsidR="0058423E" w:rsidRPr="00F62939" w:rsidRDefault="0058423E" w:rsidP="0058423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муниципального образования                                                      </w:t>
      </w:r>
      <w:r w:rsidRPr="00F62939">
        <w:rPr>
          <w:color w:val="000000" w:themeColor="text1"/>
          <w:sz w:val="28"/>
          <w:szCs w:val="28"/>
        </w:rPr>
        <w:t>А.В. Черезов</w:t>
      </w:r>
    </w:p>
    <w:p w:rsidR="00BF727F" w:rsidRDefault="00BF727F" w:rsidP="00BF727F">
      <w:pPr>
        <w:suppressAutoHyphens w:val="0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br w:type="page"/>
      </w:r>
    </w:p>
    <w:p w:rsidR="00ED1765" w:rsidRPr="00BB4651" w:rsidRDefault="00ED1765" w:rsidP="0058423E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0E684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E1" w:rsidRDefault="008D48E1" w:rsidP="00B2311B">
      <w:r>
        <w:separator/>
      </w:r>
    </w:p>
  </w:endnote>
  <w:endnote w:type="continuationSeparator" w:id="0">
    <w:p w:rsidR="008D48E1" w:rsidRDefault="008D48E1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E1" w:rsidRDefault="008D48E1" w:rsidP="00B2311B">
      <w:r>
        <w:separator/>
      </w:r>
    </w:p>
  </w:footnote>
  <w:footnote w:type="continuationSeparator" w:id="0">
    <w:p w:rsidR="008D48E1" w:rsidRDefault="008D48E1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8A288D50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49A1"/>
    <w:rsid w:val="00076037"/>
    <w:rsid w:val="000760B4"/>
    <w:rsid w:val="000821FD"/>
    <w:rsid w:val="00082EF5"/>
    <w:rsid w:val="000A3C29"/>
    <w:rsid w:val="000E684A"/>
    <w:rsid w:val="0010561B"/>
    <w:rsid w:val="001333F0"/>
    <w:rsid w:val="00154554"/>
    <w:rsid w:val="00155B32"/>
    <w:rsid w:val="00171B97"/>
    <w:rsid w:val="00181D54"/>
    <w:rsid w:val="001923A8"/>
    <w:rsid w:val="001A3097"/>
    <w:rsid w:val="001B04D0"/>
    <w:rsid w:val="001C27A7"/>
    <w:rsid w:val="001D78F9"/>
    <w:rsid w:val="00220B54"/>
    <w:rsid w:val="0022391D"/>
    <w:rsid w:val="002775AD"/>
    <w:rsid w:val="00283B91"/>
    <w:rsid w:val="00290417"/>
    <w:rsid w:val="002972F6"/>
    <w:rsid w:val="002D4846"/>
    <w:rsid w:val="002E4D00"/>
    <w:rsid w:val="002F5970"/>
    <w:rsid w:val="00326489"/>
    <w:rsid w:val="00351211"/>
    <w:rsid w:val="00362F03"/>
    <w:rsid w:val="003667F1"/>
    <w:rsid w:val="00381E47"/>
    <w:rsid w:val="003B08B4"/>
    <w:rsid w:val="003D7242"/>
    <w:rsid w:val="00417A23"/>
    <w:rsid w:val="0044172D"/>
    <w:rsid w:val="00445ECD"/>
    <w:rsid w:val="004740D4"/>
    <w:rsid w:val="004851E6"/>
    <w:rsid w:val="004A4B6C"/>
    <w:rsid w:val="004C35FF"/>
    <w:rsid w:val="004D53D7"/>
    <w:rsid w:val="004F1D58"/>
    <w:rsid w:val="004F5F94"/>
    <w:rsid w:val="004F5F96"/>
    <w:rsid w:val="005406BD"/>
    <w:rsid w:val="00542065"/>
    <w:rsid w:val="00551A44"/>
    <w:rsid w:val="00555574"/>
    <w:rsid w:val="0058423E"/>
    <w:rsid w:val="005954EB"/>
    <w:rsid w:val="005A06C1"/>
    <w:rsid w:val="005A66EA"/>
    <w:rsid w:val="005C2B3D"/>
    <w:rsid w:val="005C7A15"/>
    <w:rsid w:val="005D5A31"/>
    <w:rsid w:val="005F5B49"/>
    <w:rsid w:val="00621249"/>
    <w:rsid w:val="00623445"/>
    <w:rsid w:val="0063187B"/>
    <w:rsid w:val="00634312"/>
    <w:rsid w:val="0064477A"/>
    <w:rsid w:val="006710D4"/>
    <w:rsid w:val="00687940"/>
    <w:rsid w:val="006B0DBF"/>
    <w:rsid w:val="006F2C9E"/>
    <w:rsid w:val="006F6747"/>
    <w:rsid w:val="007151AF"/>
    <w:rsid w:val="00720476"/>
    <w:rsid w:val="007317F6"/>
    <w:rsid w:val="0075341B"/>
    <w:rsid w:val="00753C8D"/>
    <w:rsid w:val="0078095F"/>
    <w:rsid w:val="0078195D"/>
    <w:rsid w:val="007B0254"/>
    <w:rsid w:val="007D4A80"/>
    <w:rsid w:val="00800FFD"/>
    <w:rsid w:val="00801CA3"/>
    <w:rsid w:val="00805656"/>
    <w:rsid w:val="008653B3"/>
    <w:rsid w:val="008B1E11"/>
    <w:rsid w:val="008C1AA6"/>
    <w:rsid w:val="008D48E1"/>
    <w:rsid w:val="008D57BE"/>
    <w:rsid w:val="008E7A79"/>
    <w:rsid w:val="009220AC"/>
    <w:rsid w:val="00984A9B"/>
    <w:rsid w:val="00995AE4"/>
    <w:rsid w:val="009A44DD"/>
    <w:rsid w:val="009B3125"/>
    <w:rsid w:val="009D5F02"/>
    <w:rsid w:val="009E08D5"/>
    <w:rsid w:val="00A00FC2"/>
    <w:rsid w:val="00A16460"/>
    <w:rsid w:val="00A3682C"/>
    <w:rsid w:val="00A44E61"/>
    <w:rsid w:val="00A5554C"/>
    <w:rsid w:val="00A6278E"/>
    <w:rsid w:val="00A92347"/>
    <w:rsid w:val="00AA0AF2"/>
    <w:rsid w:val="00AA2A67"/>
    <w:rsid w:val="00AB4743"/>
    <w:rsid w:val="00B01247"/>
    <w:rsid w:val="00B2311B"/>
    <w:rsid w:val="00B32453"/>
    <w:rsid w:val="00B60C62"/>
    <w:rsid w:val="00B62071"/>
    <w:rsid w:val="00B678C2"/>
    <w:rsid w:val="00BB4651"/>
    <w:rsid w:val="00BE69FD"/>
    <w:rsid w:val="00BF4A81"/>
    <w:rsid w:val="00BF727F"/>
    <w:rsid w:val="00C03C34"/>
    <w:rsid w:val="00C04426"/>
    <w:rsid w:val="00C12327"/>
    <w:rsid w:val="00C22628"/>
    <w:rsid w:val="00C26DCB"/>
    <w:rsid w:val="00C625D2"/>
    <w:rsid w:val="00C73304"/>
    <w:rsid w:val="00C77F9C"/>
    <w:rsid w:val="00C91099"/>
    <w:rsid w:val="00CD0D46"/>
    <w:rsid w:val="00CD5888"/>
    <w:rsid w:val="00CE55CB"/>
    <w:rsid w:val="00CE7069"/>
    <w:rsid w:val="00D066E5"/>
    <w:rsid w:val="00D11226"/>
    <w:rsid w:val="00D13069"/>
    <w:rsid w:val="00D15652"/>
    <w:rsid w:val="00D51D1F"/>
    <w:rsid w:val="00D75E70"/>
    <w:rsid w:val="00DD4095"/>
    <w:rsid w:val="00E06560"/>
    <w:rsid w:val="00E07642"/>
    <w:rsid w:val="00E32663"/>
    <w:rsid w:val="00E51F19"/>
    <w:rsid w:val="00E522FA"/>
    <w:rsid w:val="00E87091"/>
    <w:rsid w:val="00EA1FB5"/>
    <w:rsid w:val="00EB1EC0"/>
    <w:rsid w:val="00EB654A"/>
    <w:rsid w:val="00ED1765"/>
    <w:rsid w:val="00F07051"/>
    <w:rsid w:val="00F139C4"/>
    <w:rsid w:val="00F300BB"/>
    <w:rsid w:val="00F40F2E"/>
    <w:rsid w:val="00F410DE"/>
    <w:rsid w:val="00F44F3F"/>
    <w:rsid w:val="00F45DF7"/>
    <w:rsid w:val="00F620B9"/>
    <w:rsid w:val="00F91423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c">
    <w:name w:val="No Spacing"/>
    <w:qFormat/>
    <w:rsid w:val="0058423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9727-65DA-4A1B-88C1-EA642DFC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90</cp:revision>
  <cp:lastPrinted>2015-09-30T07:45:00Z</cp:lastPrinted>
  <dcterms:created xsi:type="dcterms:W3CDTF">2014-11-21T06:57:00Z</dcterms:created>
  <dcterms:modified xsi:type="dcterms:W3CDTF">2016-02-09T13:42:00Z</dcterms:modified>
</cp:coreProperties>
</file>